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846C" w14:textId="385BE96E" w:rsidR="007C3B18" w:rsidRDefault="00F1765E">
      <w:r w:rsidRPr="00F1765E">
        <w:drawing>
          <wp:inline distT="0" distB="0" distL="0" distR="0" wp14:anchorId="0EFB5DC7" wp14:editId="63CEE7FA">
            <wp:extent cx="733425" cy="781518"/>
            <wp:effectExtent l="0" t="0" r="0" b="0"/>
            <wp:docPr id="170122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29194" name=""/>
                    <pic:cNvPicPr/>
                  </pic:nvPicPr>
                  <pic:blipFill>
                    <a:blip r:embed="rId4"/>
                    <a:stretch>
                      <a:fillRect/>
                    </a:stretch>
                  </pic:blipFill>
                  <pic:spPr>
                    <a:xfrm>
                      <a:off x="0" y="0"/>
                      <a:ext cx="738152" cy="786555"/>
                    </a:xfrm>
                    <a:prstGeom prst="rect">
                      <a:avLst/>
                    </a:prstGeom>
                  </pic:spPr>
                </pic:pic>
              </a:graphicData>
            </a:graphic>
          </wp:inline>
        </w:drawing>
      </w:r>
      <w:r w:rsidRPr="00F1765E">
        <w:drawing>
          <wp:inline distT="0" distB="0" distL="0" distR="0" wp14:anchorId="3916FE19" wp14:editId="5A23EDD9">
            <wp:extent cx="4635498" cy="619125"/>
            <wp:effectExtent l="0" t="0" r="0" b="0"/>
            <wp:docPr id="932051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51377" name=""/>
                    <pic:cNvPicPr/>
                  </pic:nvPicPr>
                  <pic:blipFill>
                    <a:blip r:embed="rId5"/>
                    <a:stretch>
                      <a:fillRect/>
                    </a:stretch>
                  </pic:blipFill>
                  <pic:spPr>
                    <a:xfrm>
                      <a:off x="0" y="0"/>
                      <a:ext cx="4641210" cy="619888"/>
                    </a:xfrm>
                    <a:prstGeom prst="rect">
                      <a:avLst/>
                    </a:prstGeom>
                  </pic:spPr>
                </pic:pic>
              </a:graphicData>
            </a:graphic>
          </wp:inline>
        </w:drawing>
      </w:r>
    </w:p>
    <w:p w14:paraId="56D7C6BD" w14:textId="77777777" w:rsidR="00F1765E" w:rsidRDefault="00F1765E"/>
    <w:p w14:paraId="5018056D" w14:textId="1041F8D6" w:rsidR="00F1765E" w:rsidRPr="00F1765E" w:rsidRDefault="00F1765E" w:rsidP="00F1765E">
      <w:pPr>
        <w:jc w:val="center"/>
        <w:rPr>
          <w:rFonts w:ascii="Arial Rounded MT Bold" w:hAnsi="Arial Rounded MT Bold"/>
          <w:color w:val="215E99" w:themeColor="text2" w:themeTint="BF"/>
          <w:sz w:val="28"/>
          <w:szCs w:val="28"/>
        </w:rPr>
      </w:pPr>
      <w:r w:rsidRPr="00F1765E">
        <w:rPr>
          <w:rFonts w:ascii="Arial Rounded MT Bold" w:hAnsi="Arial Rounded MT Bold"/>
          <w:color w:val="215E99" w:themeColor="text2" w:themeTint="BF"/>
          <w:sz w:val="28"/>
          <w:szCs w:val="28"/>
        </w:rPr>
        <w:t>The World Cup is coming to North Cadbury!</w:t>
      </w:r>
    </w:p>
    <w:p w14:paraId="22D8D838" w14:textId="77777777" w:rsidR="00F1765E" w:rsidRPr="00F1765E" w:rsidRDefault="00F1765E" w:rsidP="00F1765E">
      <w:pPr>
        <w:jc w:val="center"/>
        <w:rPr>
          <w:rFonts w:ascii="Arial Rounded MT Bold" w:hAnsi="Arial Rounded MT Bold"/>
          <w:color w:val="215E99" w:themeColor="text2" w:themeTint="BF"/>
          <w:sz w:val="28"/>
          <w:szCs w:val="28"/>
        </w:rPr>
      </w:pPr>
    </w:p>
    <w:p w14:paraId="7B1AF444" w14:textId="16A7EA10" w:rsidR="00F1765E" w:rsidRPr="00F1765E" w:rsidRDefault="00F1765E" w:rsidP="00F1765E">
      <w:pPr>
        <w:jc w:val="center"/>
        <w:rPr>
          <w:rFonts w:ascii="Arial Rounded MT Bold" w:hAnsi="Arial Rounded MT Bold"/>
          <w:color w:val="215E99" w:themeColor="text2" w:themeTint="BF"/>
          <w:sz w:val="28"/>
          <w:szCs w:val="28"/>
        </w:rPr>
      </w:pPr>
      <w:r w:rsidRPr="00F1765E">
        <w:rPr>
          <w:rFonts w:ascii="Arial Rounded MT Bold" w:hAnsi="Arial Rounded MT Bold"/>
          <w:color w:val="215E99" w:themeColor="text2" w:themeTint="BF"/>
          <w:sz w:val="28"/>
          <w:szCs w:val="28"/>
        </w:rPr>
        <w:t>Bring along your friends to North Cadbury’s very own Fan Zone.  We will be showing some World Cup 2026 matches on our huge screen using our brand new 7000 Lumens projector.</w:t>
      </w:r>
    </w:p>
    <w:p w14:paraId="335A4A86" w14:textId="58841D7C" w:rsidR="00F1765E" w:rsidRPr="00F1765E" w:rsidRDefault="00F1765E" w:rsidP="00F1765E">
      <w:pPr>
        <w:jc w:val="center"/>
        <w:rPr>
          <w:rFonts w:ascii="Arial Rounded MT Bold" w:hAnsi="Arial Rounded MT Bold"/>
          <w:color w:val="215E99" w:themeColor="text2" w:themeTint="BF"/>
          <w:sz w:val="28"/>
          <w:szCs w:val="28"/>
        </w:rPr>
      </w:pPr>
      <w:r w:rsidRPr="00F1765E">
        <w:rPr>
          <w:rFonts w:ascii="Arial Rounded MT Bold" w:hAnsi="Arial Rounded MT Bold"/>
          <w:color w:val="215E99" w:themeColor="text2" w:themeTint="BF"/>
          <w:sz w:val="28"/>
          <w:szCs w:val="28"/>
        </w:rPr>
        <w:t>The bar will be open and the atmosphere will be amazing.</w:t>
      </w:r>
    </w:p>
    <w:p w14:paraId="39E2B190" w14:textId="77777777" w:rsidR="00F1765E" w:rsidRDefault="00F1765E"/>
    <w:p w14:paraId="733645F5" w14:textId="35602605" w:rsidR="00F1765E" w:rsidRPr="00F1765E" w:rsidRDefault="00F1765E">
      <w:pPr>
        <w:rPr>
          <w:b/>
          <w:bCs/>
          <w:color w:val="EE0000"/>
        </w:rPr>
      </w:pPr>
      <w:r w:rsidRPr="00F1765E">
        <w:rPr>
          <w:b/>
          <w:bCs/>
          <w:color w:val="EE0000"/>
        </w:rPr>
        <w:t>Group Stage · Wed</w:t>
      </w:r>
      <w:r>
        <w:rPr>
          <w:b/>
          <w:bCs/>
          <w:color w:val="EE0000"/>
        </w:rPr>
        <w:t>nesday</w:t>
      </w:r>
      <w:r w:rsidRPr="00F1765E">
        <w:rPr>
          <w:b/>
          <w:bCs/>
          <w:color w:val="EE0000"/>
        </w:rPr>
        <w:t xml:space="preserve"> 17</w:t>
      </w:r>
      <w:r>
        <w:rPr>
          <w:b/>
          <w:bCs/>
          <w:color w:val="EE0000"/>
        </w:rPr>
        <w:t>th</w:t>
      </w:r>
      <w:r w:rsidRPr="00F1765E">
        <w:rPr>
          <w:b/>
          <w:bCs/>
          <w:color w:val="EE0000"/>
        </w:rPr>
        <w:t xml:space="preserve"> Jun</w:t>
      </w:r>
      <w:r w:rsidRPr="00F1765E">
        <w:rPr>
          <w:b/>
          <w:bCs/>
          <w:color w:val="EE0000"/>
        </w:rPr>
        <w:t>e – 9pm</w:t>
      </w:r>
    </w:p>
    <w:p w14:paraId="1002C08B" w14:textId="0F9A6973" w:rsidR="00F1765E" w:rsidRDefault="00F1765E">
      <w:r w:rsidRPr="00F1765E">
        <w:drawing>
          <wp:inline distT="0" distB="0" distL="0" distR="0" wp14:anchorId="31CC26E9" wp14:editId="7FFD9314">
            <wp:extent cx="1676634" cy="1047896"/>
            <wp:effectExtent l="0" t="0" r="0" b="0"/>
            <wp:docPr id="97296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60369" name=""/>
                    <pic:cNvPicPr/>
                  </pic:nvPicPr>
                  <pic:blipFill>
                    <a:blip r:embed="rId6"/>
                    <a:stretch>
                      <a:fillRect/>
                    </a:stretch>
                  </pic:blipFill>
                  <pic:spPr>
                    <a:xfrm>
                      <a:off x="0" y="0"/>
                      <a:ext cx="1676634" cy="1047896"/>
                    </a:xfrm>
                    <a:prstGeom prst="rect">
                      <a:avLst/>
                    </a:prstGeom>
                  </pic:spPr>
                </pic:pic>
              </a:graphicData>
            </a:graphic>
          </wp:inline>
        </w:drawing>
      </w:r>
    </w:p>
    <w:p w14:paraId="1D3ABE88" w14:textId="77777777" w:rsidR="00F1765E" w:rsidRDefault="00F1765E"/>
    <w:p w14:paraId="71EC4924" w14:textId="4FA97C04" w:rsidR="00F1765E" w:rsidRPr="00F1765E" w:rsidRDefault="00F1765E">
      <w:pPr>
        <w:rPr>
          <w:b/>
          <w:bCs/>
          <w:color w:val="EE0000"/>
        </w:rPr>
      </w:pPr>
      <w:r w:rsidRPr="00F1765E">
        <w:rPr>
          <w:b/>
          <w:bCs/>
          <w:color w:val="EE0000"/>
        </w:rPr>
        <w:t>Group Stage · Tue</w:t>
      </w:r>
      <w:r>
        <w:rPr>
          <w:b/>
          <w:bCs/>
          <w:color w:val="EE0000"/>
        </w:rPr>
        <w:t>sday</w:t>
      </w:r>
      <w:r w:rsidRPr="00F1765E">
        <w:rPr>
          <w:b/>
          <w:bCs/>
          <w:color w:val="EE0000"/>
        </w:rPr>
        <w:t xml:space="preserve"> 23</w:t>
      </w:r>
      <w:r>
        <w:rPr>
          <w:b/>
          <w:bCs/>
          <w:color w:val="EE0000"/>
        </w:rPr>
        <w:t>rd</w:t>
      </w:r>
      <w:r w:rsidRPr="00F1765E">
        <w:rPr>
          <w:b/>
          <w:bCs/>
          <w:color w:val="EE0000"/>
        </w:rPr>
        <w:t xml:space="preserve"> Jun</w:t>
      </w:r>
      <w:r w:rsidRPr="00F1765E">
        <w:rPr>
          <w:b/>
          <w:bCs/>
          <w:color w:val="EE0000"/>
        </w:rPr>
        <w:t>e – 9pm</w:t>
      </w:r>
    </w:p>
    <w:p w14:paraId="3037194D" w14:textId="756BE8EB" w:rsidR="00F1765E" w:rsidRDefault="00F1765E">
      <w:r w:rsidRPr="00F1765E">
        <w:drawing>
          <wp:inline distT="0" distB="0" distL="0" distR="0" wp14:anchorId="47D374C9" wp14:editId="16340EC6">
            <wp:extent cx="1762371" cy="990738"/>
            <wp:effectExtent l="0" t="0" r="9525" b="0"/>
            <wp:docPr id="12258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8338" name=""/>
                    <pic:cNvPicPr/>
                  </pic:nvPicPr>
                  <pic:blipFill>
                    <a:blip r:embed="rId7"/>
                    <a:stretch>
                      <a:fillRect/>
                    </a:stretch>
                  </pic:blipFill>
                  <pic:spPr>
                    <a:xfrm>
                      <a:off x="0" y="0"/>
                      <a:ext cx="1762371" cy="990738"/>
                    </a:xfrm>
                    <a:prstGeom prst="rect">
                      <a:avLst/>
                    </a:prstGeom>
                  </pic:spPr>
                </pic:pic>
              </a:graphicData>
            </a:graphic>
          </wp:inline>
        </w:drawing>
      </w:r>
    </w:p>
    <w:p w14:paraId="4D7DFA77" w14:textId="77777777" w:rsidR="00F1765E" w:rsidRDefault="00F1765E"/>
    <w:p w14:paraId="054B4AC3" w14:textId="0B87048F" w:rsidR="00F1765E" w:rsidRPr="00F1765E" w:rsidRDefault="00F1765E" w:rsidP="00F1765E">
      <w:pPr>
        <w:rPr>
          <w:b/>
          <w:bCs/>
          <w:color w:val="EE0000"/>
        </w:rPr>
      </w:pPr>
      <w:r w:rsidRPr="00F1765E">
        <w:rPr>
          <w:b/>
          <w:bCs/>
          <w:color w:val="EE0000"/>
        </w:rPr>
        <w:t xml:space="preserve">Group Stage · </w:t>
      </w:r>
      <w:r>
        <w:rPr>
          <w:b/>
          <w:bCs/>
          <w:color w:val="EE0000"/>
        </w:rPr>
        <w:t>Saturday 27</w:t>
      </w:r>
      <w:r w:rsidRPr="00F1765E">
        <w:rPr>
          <w:b/>
          <w:bCs/>
          <w:color w:val="EE0000"/>
          <w:vertAlign w:val="superscript"/>
        </w:rPr>
        <w:t>th</w:t>
      </w:r>
      <w:r>
        <w:rPr>
          <w:b/>
          <w:bCs/>
          <w:color w:val="EE0000"/>
        </w:rPr>
        <w:t xml:space="preserve"> </w:t>
      </w:r>
      <w:r w:rsidRPr="00F1765E">
        <w:rPr>
          <w:b/>
          <w:bCs/>
          <w:color w:val="EE0000"/>
        </w:rPr>
        <w:t xml:space="preserve">June – </w:t>
      </w:r>
      <w:r>
        <w:rPr>
          <w:b/>
          <w:bCs/>
          <w:color w:val="EE0000"/>
        </w:rPr>
        <w:t>10</w:t>
      </w:r>
      <w:r w:rsidRPr="00F1765E">
        <w:rPr>
          <w:b/>
          <w:bCs/>
          <w:color w:val="EE0000"/>
        </w:rPr>
        <w:t>pm</w:t>
      </w:r>
    </w:p>
    <w:p w14:paraId="7AA77548" w14:textId="5024320C" w:rsidR="00F1765E" w:rsidRDefault="00F1765E">
      <w:r w:rsidRPr="00F1765E">
        <w:drawing>
          <wp:inline distT="0" distB="0" distL="0" distR="0" wp14:anchorId="17A0D3B9" wp14:editId="0FE72020">
            <wp:extent cx="2238687" cy="1114581"/>
            <wp:effectExtent l="0" t="0" r="0" b="9525"/>
            <wp:docPr id="57564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4679" name=""/>
                    <pic:cNvPicPr/>
                  </pic:nvPicPr>
                  <pic:blipFill>
                    <a:blip r:embed="rId8"/>
                    <a:stretch>
                      <a:fillRect/>
                    </a:stretch>
                  </pic:blipFill>
                  <pic:spPr>
                    <a:xfrm>
                      <a:off x="0" y="0"/>
                      <a:ext cx="2238687" cy="1114581"/>
                    </a:xfrm>
                    <a:prstGeom prst="rect">
                      <a:avLst/>
                    </a:prstGeom>
                  </pic:spPr>
                </pic:pic>
              </a:graphicData>
            </a:graphic>
          </wp:inline>
        </w:drawing>
      </w:r>
    </w:p>
    <w:p w14:paraId="3133F802" w14:textId="428B1F19" w:rsidR="00F1765E" w:rsidRDefault="00F1765E">
      <w:r>
        <w:t xml:space="preserve">Match times as shown above, the bar will be open </w:t>
      </w:r>
      <w:r w:rsidR="00A703A3">
        <w:t>earlier.</w:t>
      </w:r>
    </w:p>
    <w:p w14:paraId="4488DDCE" w14:textId="72B8F6D6" w:rsidR="00FF7628" w:rsidRDefault="00FF7628">
      <w:r>
        <w:t>More matches will be added as the tournament progresses</w:t>
      </w:r>
    </w:p>
    <w:p w14:paraId="43355391" w14:textId="77777777" w:rsidR="00FF7628" w:rsidRDefault="00FF7628"/>
    <w:p w14:paraId="2B0F4EA2" w14:textId="77777777" w:rsidR="00FF7628" w:rsidRDefault="00FF7628"/>
    <w:sectPr w:rsidR="00FF76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5E"/>
    <w:rsid w:val="004339BE"/>
    <w:rsid w:val="00676B5F"/>
    <w:rsid w:val="007C3B18"/>
    <w:rsid w:val="00A703A3"/>
    <w:rsid w:val="00D6078A"/>
    <w:rsid w:val="00F1765E"/>
    <w:rsid w:val="00FF7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4F83"/>
  <w15:chartTrackingRefBased/>
  <w15:docId w15:val="{B173A5CB-29B9-4819-8317-5D9EAC71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5E"/>
  </w:style>
  <w:style w:type="paragraph" w:styleId="Heading1">
    <w:name w:val="heading 1"/>
    <w:basedOn w:val="Normal"/>
    <w:next w:val="Normal"/>
    <w:link w:val="Heading1Char"/>
    <w:uiPriority w:val="9"/>
    <w:qFormat/>
    <w:rsid w:val="00F17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5E"/>
    <w:rPr>
      <w:rFonts w:eastAsiaTheme="majorEastAsia" w:cstheme="majorBidi"/>
      <w:color w:val="272727" w:themeColor="text1" w:themeTint="D8"/>
    </w:rPr>
  </w:style>
  <w:style w:type="paragraph" w:styleId="Title">
    <w:name w:val="Title"/>
    <w:basedOn w:val="Normal"/>
    <w:next w:val="Normal"/>
    <w:link w:val="TitleChar"/>
    <w:uiPriority w:val="10"/>
    <w:qFormat/>
    <w:rsid w:val="00F17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5E"/>
    <w:pPr>
      <w:spacing w:before="160"/>
      <w:jc w:val="center"/>
    </w:pPr>
    <w:rPr>
      <w:i/>
      <w:iCs/>
      <w:color w:val="404040" w:themeColor="text1" w:themeTint="BF"/>
    </w:rPr>
  </w:style>
  <w:style w:type="character" w:customStyle="1" w:styleId="QuoteChar">
    <w:name w:val="Quote Char"/>
    <w:basedOn w:val="DefaultParagraphFont"/>
    <w:link w:val="Quote"/>
    <w:uiPriority w:val="29"/>
    <w:rsid w:val="00F1765E"/>
    <w:rPr>
      <w:i/>
      <w:iCs/>
      <w:color w:val="404040" w:themeColor="text1" w:themeTint="BF"/>
    </w:rPr>
  </w:style>
  <w:style w:type="paragraph" w:styleId="ListParagraph">
    <w:name w:val="List Paragraph"/>
    <w:basedOn w:val="Normal"/>
    <w:uiPriority w:val="34"/>
    <w:qFormat/>
    <w:rsid w:val="00F1765E"/>
    <w:pPr>
      <w:ind w:left="720"/>
      <w:contextualSpacing/>
    </w:pPr>
  </w:style>
  <w:style w:type="character" w:styleId="IntenseEmphasis">
    <w:name w:val="Intense Emphasis"/>
    <w:basedOn w:val="DefaultParagraphFont"/>
    <w:uiPriority w:val="21"/>
    <w:qFormat/>
    <w:rsid w:val="00F1765E"/>
    <w:rPr>
      <w:i/>
      <w:iCs/>
      <w:color w:val="0F4761" w:themeColor="accent1" w:themeShade="BF"/>
    </w:rPr>
  </w:style>
  <w:style w:type="paragraph" w:styleId="IntenseQuote">
    <w:name w:val="Intense Quote"/>
    <w:basedOn w:val="Normal"/>
    <w:next w:val="Normal"/>
    <w:link w:val="IntenseQuoteChar"/>
    <w:uiPriority w:val="30"/>
    <w:qFormat/>
    <w:rsid w:val="00F17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65E"/>
    <w:rPr>
      <w:i/>
      <w:iCs/>
      <w:color w:val="0F4761" w:themeColor="accent1" w:themeShade="BF"/>
    </w:rPr>
  </w:style>
  <w:style w:type="character" w:styleId="IntenseReference">
    <w:name w:val="Intense Reference"/>
    <w:basedOn w:val="DefaultParagraphFont"/>
    <w:uiPriority w:val="32"/>
    <w:qFormat/>
    <w:rsid w:val="00F176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Harding</dc:creator>
  <cp:keywords/>
  <dc:description/>
  <cp:lastModifiedBy>Claire Harding</cp:lastModifiedBy>
  <cp:revision>2</cp:revision>
  <dcterms:created xsi:type="dcterms:W3CDTF">2026-06-15T20:54:00Z</dcterms:created>
  <dcterms:modified xsi:type="dcterms:W3CDTF">2026-06-15T21:06:00Z</dcterms:modified>
</cp:coreProperties>
</file>